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1F" w:rsidRDefault="00ED1C1F" w:rsidP="00ED1C1F">
      <w:pPr>
        <w:widowControl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  <w:t>OGŁOSZENIE O PRZETARGU</w:t>
      </w:r>
    </w:p>
    <w:p w:rsidR="00ED1C1F" w:rsidRDefault="00ED1C1F" w:rsidP="00ED1C1F">
      <w:pPr>
        <w:widowControl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</w:rPr>
        <w:t>Wójt Gminy Człuchów na podstawie:</w:t>
      </w:r>
    </w:p>
    <w:p w:rsidR="00ED1C1F" w:rsidRDefault="00ED1C1F" w:rsidP="00ED1C1F">
      <w:pPr>
        <w:pStyle w:val="Akapitzlist"/>
        <w:widowControl/>
        <w:numPr>
          <w:ilvl w:val="0"/>
          <w:numId w:val="6"/>
        </w:numPr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</w:rPr>
        <w:t>art. 38 pkt. 1 i 2, art. 40 ust 1 pkt. 1 ustawy z dnia 21 sierpnia 1997r. o gospodarce nieruchomościami</w:t>
      </w:r>
      <w:r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</w:rPr>
        <w:br/>
        <w:t xml:space="preserve"> / tekst jednolity: Dz. U.  z 2020 poz. 1990 ze zmianami./,</w:t>
      </w:r>
    </w:p>
    <w:p w:rsidR="00ED1C1F" w:rsidRDefault="00ED1C1F" w:rsidP="00ED1C1F">
      <w:pPr>
        <w:pStyle w:val="Akapitzlist"/>
        <w:widowControl/>
        <w:numPr>
          <w:ilvl w:val="0"/>
          <w:numId w:val="6"/>
        </w:numPr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</w:rPr>
        <w:t>§ 3 ust. 1 Rozporządzenia Rady Ministrów z dnia 14 września 2004r. /Dz. U. Nr 207, poz. 2108 z 2004r./</w:t>
      </w:r>
    </w:p>
    <w:p w:rsidR="00ED1C1F" w:rsidRDefault="00ED1C1F" w:rsidP="00ED1C1F">
      <w:pPr>
        <w:pStyle w:val="Akapitzlist"/>
        <w:keepNext/>
        <w:widowControl/>
        <w:numPr>
          <w:ilvl w:val="0"/>
          <w:numId w:val="7"/>
        </w:numPr>
        <w:autoSpaceDE w:val="0"/>
        <w:spacing w:after="0" w:line="240" w:lineRule="auto"/>
        <w:ind w:left="284" w:hanging="284"/>
        <w:textAlignment w:val="auto"/>
      </w:pPr>
      <w:r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</w:rPr>
        <w:t xml:space="preserve"> Zarządzenia Nr 21/2021 Wójta Gminy Człuchów z dnia 29 stycznia 2021r.  w sprawie sprzedaży  nieruchomości położonych </w:t>
      </w:r>
      <w:r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</w:rPr>
        <w:br/>
        <w:t>w obrębie geodezyjnym Kiełpin.</w:t>
      </w:r>
    </w:p>
    <w:p w:rsidR="007C6ABB" w:rsidRDefault="00ED1C1F" w:rsidP="00ED1C1F">
      <w:pPr>
        <w:keepNext/>
        <w:widowControl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ogłasza pierwszy przetarg ustny nieograniczony 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na sprzedaż nieruchomości niezabudowanych, ujawnionych </w:t>
      </w:r>
      <w:r>
        <w:rPr>
          <w:rFonts w:ascii="Times New Roman" w:eastAsia="Times New Roman" w:hAnsi="Times New Roman" w:cs="Times New Roman"/>
          <w:kern w:val="0"/>
          <w:lang w:eastAsia="pl-PL"/>
        </w:rPr>
        <w:br/>
        <w:t xml:space="preserve">w KW SL1Z/00018145/1, położonych w obrębie geodezyjnym </w:t>
      </w:r>
      <w:r>
        <w:rPr>
          <w:rFonts w:ascii="Times New Roman" w:eastAsia="Times New Roman" w:hAnsi="Times New Roman" w:cs="Times New Roman"/>
          <w:b/>
          <w:kern w:val="0"/>
          <w:lang w:eastAsia="pl-PL"/>
        </w:rPr>
        <w:t>KIEŁPIN</w:t>
      </w:r>
      <w:r>
        <w:rPr>
          <w:rFonts w:ascii="Times New Roman" w:eastAsia="Times New Roman" w:hAnsi="Times New Roman" w:cs="Times New Roman"/>
          <w:kern w:val="0"/>
          <w:lang w:eastAsia="pl-PL"/>
        </w:rPr>
        <w:t>,  oznaczonych numerem działki:</w:t>
      </w:r>
    </w:p>
    <w:p w:rsidR="00ED1C1F" w:rsidRDefault="00ED1C1F" w:rsidP="00ED1C1F">
      <w:pPr>
        <w:keepNext/>
        <w:widowControl/>
        <w:autoSpaceDE w:val="0"/>
        <w:spacing w:after="0" w:line="240" w:lineRule="auto"/>
        <w:jc w:val="both"/>
        <w:textAlignment w:val="auto"/>
      </w:pPr>
    </w:p>
    <w:tbl>
      <w:tblPr>
        <w:tblW w:w="9497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842"/>
        <w:gridCol w:w="2268"/>
        <w:gridCol w:w="2552"/>
        <w:gridCol w:w="1984"/>
      </w:tblGrid>
      <w:tr w:rsidR="00ED1C1F" w:rsidRPr="00ED1C1F" w:rsidTr="00ED1C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1F" w:rsidRPr="00ED1C1F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ED1C1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1F" w:rsidRPr="00ED1C1F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ED1C1F">
              <w:rPr>
                <w:rFonts w:ascii="Times New Roman" w:hAnsi="Times New Roman" w:cs="Times New Roman"/>
              </w:rPr>
              <w:t>Nr działki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1F" w:rsidRPr="00ED1C1F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ED1C1F">
              <w:rPr>
                <w:rFonts w:ascii="Times New Roman" w:hAnsi="Times New Roman" w:cs="Times New Roman"/>
              </w:rPr>
              <w:t>Powierzchnia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1F" w:rsidRPr="00ED1C1F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w zł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1F" w:rsidRPr="00F37B3E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 w:rsidRPr="00F37B3E">
              <w:rPr>
                <w:rFonts w:ascii="Times New Roman" w:hAnsi="Times New Roman" w:cs="Times New Roman"/>
                <w:i/>
              </w:rPr>
              <w:t>Wadium w zł</w:t>
            </w:r>
          </w:p>
        </w:tc>
      </w:tr>
      <w:tr w:rsidR="00ED1C1F" w:rsidRPr="00ED1C1F" w:rsidTr="00ED1C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1F" w:rsidRPr="00ED1C1F" w:rsidRDefault="00ED1C1F" w:rsidP="00DE491F">
            <w:pPr>
              <w:pStyle w:val="Akapitzlist"/>
              <w:keepNext/>
              <w:widowControl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1F" w:rsidRPr="00ED1C1F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ED1C1F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1F" w:rsidRPr="00ED1C1F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ED1C1F">
              <w:rPr>
                <w:rFonts w:ascii="Times New Roman" w:hAnsi="Times New Roman" w:cs="Times New Roman"/>
              </w:rPr>
              <w:t>0,1640 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1F" w:rsidRPr="00ED1C1F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87 500,00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1F" w:rsidRPr="00F37B3E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 w:rsidRPr="00F37B3E">
              <w:rPr>
                <w:rFonts w:ascii="Times New Roman" w:hAnsi="Times New Roman" w:cs="Times New Roman"/>
                <w:i/>
              </w:rPr>
              <w:t>8 750,00</w:t>
            </w:r>
          </w:p>
        </w:tc>
      </w:tr>
      <w:tr w:rsidR="00ED1C1F" w:rsidRPr="00ED1C1F" w:rsidTr="00ED1C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1F" w:rsidRPr="00ED1C1F" w:rsidRDefault="00ED1C1F" w:rsidP="00DE491F">
            <w:pPr>
              <w:pStyle w:val="Akapitzlist"/>
              <w:keepNext/>
              <w:widowControl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1F" w:rsidRPr="00ED1C1F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ED1C1F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1F" w:rsidRPr="00ED1C1F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ED1C1F">
              <w:rPr>
                <w:rFonts w:ascii="Times New Roman" w:hAnsi="Times New Roman" w:cs="Times New Roman"/>
              </w:rPr>
              <w:t>0,1792 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1F" w:rsidRPr="00ED1C1F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95 500,00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1F" w:rsidRPr="00F37B3E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 w:rsidRPr="00F37B3E">
              <w:rPr>
                <w:rFonts w:ascii="Times New Roman" w:hAnsi="Times New Roman" w:cs="Times New Roman"/>
                <w:i/>
              </w:rPr>
              <w:t>9 550,00</w:t>
            </w:r>
          </w:p>
        </w:tc>
      </w:tr>
      <w:tr w:rsidR="00ED1C1F" w:rsidRPr="00ED1C1F" w:rsidTr="00ED1C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1F" w:rsidRPr="00ED1C1F" w:rsidRDefault="00ED1C1F" w:rsidP="00DE491F">
            <w:pPr>
              <w:pStyle w:val="Akapitzlist"/>
              <w:keepNext/>
              <w:widowControl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1F" w:rsidRPr="00ED1C1F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ED1C1F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1F" w:rsidRPr="00ED1C1F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ED1C1F">
              <w:rPr>
                <w:rFonts w:ascii="Times New Roman" w:hAnsi="Times New Roman" w:cs="Times New Roman"/>
              </w:rPr>
              <w:t>0,1505 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1F" w:rsidRPr="00ED1C1F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80 500,00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1F" w:rsidRPr="00F37B3E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 w:rsidRPr="00F37B3E">
              <w:rPr>
                <w:rFonts w:ascii="Times New Roman" w:hAnsi="Times New Roman" w:cs="Times New Roman"/>
                <w:i/>
              </w:rPr>
              <w:t>8 050,00</w:t>
            </w:r>
          </w:p>
        </w:tc>
      </w:tr>
      <w:tr w:rsidR="00ED1C1F" w:rsidRPr="00ED1C1F" w:rsidTr="00ED1C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1F" w:rsidRPr="00ED1C1F" w:rsidRDefault="00ED1C1F" w:rsidP="00DE491F">
            <w:pPr>
              <w:pStyle w:val="Akapitzlist"/>
              <w:keepNext/>
              <w:widowControl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1F" w:rsidRPr="00ED1C1F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ED1C1F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1F" w:rsidRPr="00ED1C1F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ED1C1F">
              <w:rPr>
                <w:rFonts w:ascii="Times New Roman" w:hAnsi="Times New Roman" w:cs="Times New Roman"/>
              </w:rPr>
              <w:t>0,1708 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1F" w:rsidRPr="00ED1C1F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91 500,00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1F" w:rsidRPr="00F37B3E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 w:rsidRPr="00F37B3E">
              <w:rPr>
                <w:rFonts w:ascii="Times New Roman" w:hAnsi="Times New Roman" w:cs="Times New Roman"/>
                <w:i/>
              </w:rPr>
              <w:t>9 150,00</w:t>
            </w:r>
          </w:p>
        </w:tc>
      </w:tr>
      <w:tr w:rsidR="00ED1C1F" w:rsidRPr="00ED1C1F" w:rsidTr="00ED1C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1F" w:rsidRPr="00ED1C1F" w:rsidRDefault="00ED1C1F" w:rsidP="00DE491F">
            <w:pPr>
              <w:pStyle w:val="Akapitzlist"/>
              <w:keepNext/>
              <w:widowControl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1F" w:rsidRPr="00ED1C1F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ED1C1F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1F" w:rsidRPr="00ED1C1F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ED1C1F">
              <w:rPr>
                <w:rFonts w:ascii="Times New Roman" w:hAnsi="Times New Roman" w:cs="Times New Roman"/>
              </w:rPr>
              <w:t>0,1694 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1F" w:rsidRPr="00ED1C1F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90 500,00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1F" w:rsidRPr="00F37B3E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 w:rsidRPr="00F37B3E">
              <w:rPr>
                <w:rFonts w:ascii="Times New Roman" w:hAnsi="Times New Roman" w:cs="Times New Roman"/>
                <w:i/>
              </w:rPr>
              <w:t>9 050,00</w:t>
            </w:r>
          </w:p>
        </w:tc>
      </w:tr>
      <w:tr w:rsidR="00ED1C1F" w:rsidRPr="00ED1C1F" w:rsidTr="00ED1C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1F" w:rsidRPr="00ED1C1F" w:rsidRDefault="00ED1C1F" w:rsidP="00DE491F">
            <w:pPr>
              <w:pStyle w:val="Akapitzlist"/>
              <w:keepNext/>
              <w:widowControl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1F" w:rsidRPr="00ED1C1F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ED1C1F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1F" w:rsidRPr="00ED1C1F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ED1C1F">
              <w:rPr>
                <w:rFonts w:ascii="Times New Roman" w:hAnsi="Times New Roman" w:cs="Times New Roman"/>
              </w:rPr>
              <w:t>0,1521 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1F" w:rsidRPr="00ED1C1F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81 500,00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1F" w:rsidRPr="00F37B3E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 w:rsidRPr="00F37B3E">
              <w:rPr>
                <w:rFonts w:ascii="Times New Roman" w:hAnsi="Times New Roman" w:cs="Times New Roman"/>
                <w:i/>
              </w:rPr>
              <w:t>8 150,00</w:t>
            </w:r>
          </w:p>
        </w:tc>
      </w:tr>
      <w:tr w:rsidR="00ED1C1F" w:rsidRPr="00ED1C1F" w:rsidTr="00ED1C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1F" w:rsidRPr="00ED1C1F" w:rsidRDefault="00ED1C1F" w:rsidP="00DE491F">
            <w:pPr>
              <w:pStyle w:val="Akapitzlist"/>
              <w:keepNext/>
              <w:widowControl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1F" w:rsidRPr="00ED1C1F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ED1C1F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1F" w:rsidRPr="00ED1C1F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ED1C1F">
              <w:rPr>
                <w:rFonts w:ascii="Times New Roman" w:hAnsi="Times New Roman" w:cs="Times New Roman"/>
              </w:rPr>
              <w:t>0,1503 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1F" w:rsidRPr="00ED1C1F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80 500,00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1F" w:rsidRPr="00F37B3E" w:rsidRDefault="00ED1C1F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 w:rsidRPr="00F37B3E">
              <w:rPr>
                <w:rFonts w:ascii="Times New Roman" w:hAnsi="Times New Roman" w:cs="Times New Roman"/>
                <w:i/>
              </w:rPr>
              <w:t>8 050,00</w:t>
            </w:r>
          </w:p>
        </w:tc>
      </w:tr>
    </w:tbl>
    <w:p w:rsidR="007C6ABB" w:rsidRDefault="007C6ABB" w:rsidP="007C6ABB">
      <w:pPr>
        <w:keepNext/>
        <w:widowControl/>
        <w:autoSpaceDE w:val="0"/>
        <w:spacing w:after="0" w:line="240" w:lineRule="auto"/>
        <w:jc w:val="both"/>
        <w:textAlignment w:val="auto"/>
      </w:pPr>
    </w:p>
    <w:p w:rsidR="007C6ABB" w:rsidRDefault="007C6ABB" w:rsidP="007C6ABB">
      <w:pPr>
        <w:widowControl/>
        <w:autoSpaceDE w:val="0"/>
        <w:spacing w:after="0"/>
        <w:jc w:val="center"/>
        <w:textAlignment w:val="auto"/>
      </w:pPr>
      <w:r>
        <w:rPr>
          <w:rFonts w:ascii="Times New Roman" w:eastAsia="Times New Roman" w:hAnsi="Times New Roman" w:cs="Times New Roman"/>
          <w:i/>
          <w:kern w:val="0"/>
          <w:u w:val="single"/>
          <w:lang w:eastAsia="pl-PL"/>
        </w:rPr>
        <w:t xml:space="preserve">Wyżej wymienione działki przeznaczone są pod zabudowę </w:t>
      </w:r>
      <w:r w:rsidR="00CA5A20">
        <w:rPr>
          <w:rFonts w:ascii="Times New Roman" w:eastAsia="Times New Roman" w:hAnsi="Times New Roman" w:cs="Times New Roman"/>
          <w:i/>
          <w:kern w:val="0"/>
          <w:u w:val="single"/>
          <w:lang w:eastAsia="pl-PL"/>
        </w:rPr>
        <w:t>mieszkaniowo-usługową</w:t>
      </w:r>
      <w:r>
        <w:rPr>
          <w:rFonts w:ascii="Times New Roman" w:eastAsia="Times New Roman" w:hAnsi="Times New Roman" w:cs="Times New Roman"/>
          <w:i/>
          <w:kern w:val="0"/>
          <w:u w:val="single"/>
          <w:lang w:eastAsia="pl-PL"/>
        </w:rPr>
        <w:t>.</w:t>
      </w:r>
    </w:p>
    <w:p w:rsidR="00ED1C1F" w:rsidRDefault="00ED1C1F" w:rsidP="007C6ABB">
      <w:pPr>
        <w:widowControl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:rsidR="00ED1C1F" w:rsidRDefault="00ED1C1F" w:rsidP="00ED1C1F">
      <w:pPr>
        <w:widowControl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eastAsia="pl-PL"/>
        </w:rPr>
        <w:t>Nieruchomości są niezabudowane, uzbrojone w wodę i kanalizację,</w:t>
      </w:r>
      <w:r>
        <w:rPr>
          <w:rFonts w:ascii="Times New Roman" w:eastAsia="Times New Roman" w:hAnsi="Times New Roman" w:cs="Times New Roman"/>
          <w:i/>
          <w:kern w:val="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na które uchwalony jest plan   zagospodarowania przestrzennego - Uchwała nr V/13/11 Rady Gminy Człuchów z dnia 21 stycznia 2011r. w sprawie zmiany planu zagospodarowania przestrzennego Gminy Człuchów w obrębie geodezyjnym Kiełpin zatwierdzony uchwałą nr XXV/155/97 Rady Gminy Człuchów z dnia 07.08.1997r.opublikowaną </w:t>
      </w:r>
      <w:r>
        <w:rPr>
          <w:rFonts w:ascii="Times New Roman" w:eastAsia="Times New Roman" w:hAnsi="Times New Roman" w:cs="Times New Roman"/>
          <w:kern w:val="0"/>
          <w:lang w:eastAsia="pl-PL"/>
        </w:rPr>
        <w:br/>
        <w:t xml:space="preserve">w Dzienniku Urzędowym Województwa Pomorskiego z 2011r. Nr 34, poz. 755. </w:t>
      </w:r>
    </w:p>
    <w:p w:rsidR="00ED1C1F" w:rsidRPr="00053BEF" w:rsidRDefault="00ED1C1F" w:rsidP="00ED1C1F">
      <w:pPr>
        <w:widowControl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eastAsia="pl-PL"/>
        </w:rPr>
        <w:t>Podane ceny są wartościami netto, do których zostanie doliczony podatek VAT w wysokości 23%.</w:t>
      </w:r>
    </w:p>
    <w:p w:rsidR="00ED1C1F" w:rsidRDefault="00ED1C1F" w:rsidP="00ED1C1F">
      <w:pPr>
        <w:pStyle w:val="Nagwek5"/>
        <w:spacing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D1C1F" w:rsidRDefault="00ED1C1F" w:rsidP="00ED1C1F">
      <w:pPr>
        <w:pStyle w:val="Nagwek5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Ogłasza się pierwszy ustny nieograniczony przetarg na dzień 23 kwietnia 2021 r. godz. 09:30</w:t>
      </w:r>
    </w:p>
    <w:p w:rsidR="00ED1C1F" w:rsidRDefault="00ED1C1F" w:rsidP="00ED1C1F">
      <w:pPr>
        <w:pStyle w:val="Standard"/>
        <w:spacing w:after="120"/>
        <w:jc w:val="center"/>
      </w:pPr>
      <w:r>
        <w:t>Przetarg odbędzie się w siedzibie Urzędu Gminy Człuchów ul. Szczecińska 33 /sala posiedzeń,  I-</w:t>
      </w:r>
      <w:proofErr w:type="spellStart"/>
      <w:r>
        <w:t>sze</w:t>
      </w:r>
      <w:proofErr w:type="spellEnd"/>
      <w:r>
        <w:t xml:space="preserve"> piętro/.</w:t>
      </w:r>
    </w:p>
    <w:p w:rsidR="00F37B3E" w:rsidRPr="00F37B3E" w:rsidRDefault="00ED1C1F" w:rsidP="00ED1C1F">
      <w:pPr>
        <w:widowControl/>
        <w:numPr>
          <w:ilvl w:val="0"/>
          <w:numId w:val="8"/>
        </w:numPr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Warunkiem  przystąpienia do przetargu  jest wpłata  wadium w wysokości 10% ceny wywoławczej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oraz okazanie komisji przed przetargiem dowodu wniesienia wadium. Wadium w gotówce należy wnieść do </w:t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</w:rPr>
        <w:t>dnia 20 kwietnia 2021 roku w kasie Urzędu Gminy Człuchów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albo przelewem na konto Nr 10 9326 0006 0000 0589 2000 0010 B.S. Człuchów.  W przypadku wpłacenia wadium w formie przelewu bankowego wpłata winna być dokonana odpowiednio wcześniej tak, aby w dniu </w:t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</w:rPr>
        <w:t>20</w:t>
      </w:r>
      <w:r w:rsidR="00F37B3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</w:rPr>
        <w:t>kwietnia 2021 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wadium znajdowało się na rachunku organizatora przetargu. </w:t>
      </w:r>
    </w:p>
    <w:p w:rsidR="00ED1C1F" w:rsidRPr="00F37B3E" w:rsidRDefault="00ED1C1F" w:rsidP="00F37B3E">
      <w:pPr>
        <w:widowControl/>
        <w:autoSpaceDE w:val="0"/>
        <w:spacing w:after="0" w:line="240" w:lineRule="auto"/>
        <w:ind w:left="340"/>
        <w:jc w:val="both"/>
        <w:textAlignment w:val="auto"/>
        <w:rPr>
          <w:u w:val="single"/>
        </w:rPr>
      </w:pPr>
      <w:r w:rsidRPr="00F37B3E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pl-PL"/>
        </w:rPr>
        <w:t xml:space="preserve">W tytule przelewu konieczne jest wpisanie daty przetargu z dopiskiem miejscowości </w:t>
      </w:r>
      <w:r w:rsidRPr="00F37B3E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pl-PL"/>
        </w:rPr>
        <w:br/>
        <w:t>i określenie nieruchomości, której wadium dotyczy.</w:t>
      </w:r>
    </w:p>
    <w:p w:rsidR="00ED1C1F" w:rsidRDefault="00ED1C1F" w:rsidP="00ED1C1F">
      <w:pPr>
        <w:widowControl/>
        <w:numPr>
          <w:ilvl w:val="0"/>
          <w:numId w:val="9"/>
        </w:numPr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</w:rPr>
        <w:t xml:space="preserve">Uczestnicy, którzy chcą brać udział w licytacji więcej niż jednej nieruchomości winni dokonać wpłaty wadium na każdą nieruchomość osobno.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Wadium wpłacone przez uczestnika, który przetarg wygra, zostanie zaliczone na poczet ceny sprzedaży nieruchomości. Pozostałym uczestnikom wadium zostanie zwrócone nie później niż 3 dni po odwołaniu, unieważnieniu lub zamknięciu przetargu.</w:t>
      </w:r>
    </w:p>
    <w:p w:rsidR="00ED1C1F" w:rsidRDefault="00ED1C1F" w:rsidP="00ED1C1F">
      <w:pPr>
        <w:widowControl/>
        <w:numPr>
          <w:ilvl w:val="0"/>
          <w:numId w:val="9"/>
        </w:numPr>
        <w:autoSpaceDE w:val="0"/>
        <w:spacing w:after="0" w:line="240" w:lineRule="auto"/>
        <w:jc w:val="both"/>
        <w:textAlignment w:val="auto"/>
      </w:pPr>
      <w:r>
        <w:rPr>
          <w:rFonts w:ascii="Times New Roman" w:hAnsi="Times New Roman" w:cs="Times New Roman"/>
          <w:kern w:val="0"/>
          <w:sz w:val="24"/>
          <w:szCs w:val="24"/>
        </w:rPr>
        <w:t>Przyst</w:t>
      </w:r>
      <w:r>
        <w:rPr>
          <w:rFonts w:ascii="TimesNewRoman" w:eastAsia="TimesNewRoman" w:hAnsi="TimesNewRoman" w:cs="TimesNewRoman"/>
          <w:kern w:val="0"/>
          <w:sz w:val="24"/>
          <w:szCs w:val="24"/>
        </w:rPr>
        <w:t>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pienie do przetargu oznacza, że uczestnikowi przetargu znany jest stan prawny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>i faktyczny nieruchomo</w:t>
      </w:r>
      <w:r>
        <w:rPr>
          <w:rFonts w:ascii="TimesNewRoman" w:eastAsia="TimesNewRoman" w:hAnsi="TimesNewRoman" w:cs="TimesNewRoman"/>
          <w:kern w:val="0"/>
          <w:sz w:val="24"/>
          <w:szCs w:val="24"/>
        </w:rPr>
        <w:t>ś</w:t>
      </w:r>
      <w:r>
        <w:rPr>
          <w:rFonts w:ascii="Times New Roman" w:hAnsi="Times New Roman" w:cs="Times New Roman"/>
          <w:kern w:val="0"/>
          <w:sz w:val="24"/>
          <w:szCs w:val="24"/>
        </w:rPr>
        <w:t>ci oraz, że przyjmuje warunki przetargu bez zastrzeże</w:t>
      </w:r>
      <w:r>
        <w:rPr>
          <w:rFonts w:ascii="TimesNewRoman" w:eastAsia="TimesNewRoman" w:hAnsi="TimesNewRoman" w:cs="TimesNewRoman"/>
          <w:kern w:val="0"/>
          <w:sz w:val="24"/>
          <w:szCs w:val="24"/>
        </w:rPr>
        <w:t>ń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>Przetarg b</w:t>
      </w:r>
      <w:r>
        <w:rPr>
          <w:rFonts w:ascii="TimesNewRoman" w:eastAsia="TimesNewRoman" w:hAnsi="TimesNewRoman" w:cs="TimesNewRoman"/>
          <w:kern w:val="0"/>
          <w:sz w:val="24"/>
          <w:szCs w:val="24"/>
          <w:u w:val="single"/>
        </w:rPr>
        <w:t>ę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>dzie ważny, jeżeli przynajmniej jeden uczestnik zaoferuje, co najmniej jedno post</w:t>
      </w:r>
      <w:r>
        <w:rPr>
          <w:rFonts w:ascii="TimesNewRoman" w:eastAsia="TimesNewRoman" w:hAnsi="TimesNewRoman" w:cs="TimesNewRoman"/>
          <w:kern w:val="0"/>
          <w:sz w:val="24"/>
          <w:szCs w:val="24"/>
          <w:u w:val="single"/>
        </w:rPr>
        <w:t>ą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>pienie powy</w:t>
      </w:r>
      <w:r>
        <w:rPr>
          <w:rFonts w:ascii="TimesNewRoman" w:eastAsia="TimesNewRoman" w:hAnsi="TimesNewRoman" w:cs="TimesNewRoman"/>
          <w:kern w:val="0"/>
          <w:sz w:val="24"/>
          <w:szCs w:val="24"/>
          <w:u w:val="single"/>
        </w:rPr>
        <w:t>ż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>ej ceny wywoławczej. O wysoko</w:t>
      </w:r>
      <w:r>
        <w:rPr>
          <w:rFonts w:ascii="TimesNewRoman" w:eastAsia="TimesNewRoman" w:hAnsi="TimesNewRoman" w:cs="TimesNewRoman"/>
          <w:kern w:val="0"/>
          <w:sz w:val="24"/>
          <w:szCs w:val="24"/>
          <w:u w:val="single"/>
        </w:rPr>
        <w:t>ś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>ci post</w:t>
      </w:r>
      <w:r>
        <w:rPr>
          <w:rFonts w:ascii="TimesNewRoman" w:eastAsia="TimesNewRoman" w:hAnsi="TimesNewRoman" w:cs="TimesNewRoman"/>
          <w:kern w:val="0"/>
          <w:sz w:val="24"/>
          <w:szCs w:val="24"/>
          <w:u w:val="single"/>
        </w:rPr>
        <w:t>ą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>pienia decyduj</w:t>
      </w:r>
      <w:r>
        <w:rPr>
          <w:rFonts w:ascii="TimesNewRoman" w:eastAsia="TimesNewRoman" w:hAnsi="TimesNewRoman" w:cs="TimesNewRoman"/>
          <w:kern w:val="0"/>
          <w:sz w:val="24"/>
          <w:szCs w:val="24"/>
          <w:u w:val="single"/>
        </w:rPr>
        <w:t xml:space="preserve">ą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uczestnicy przetargu, z tym, że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br/>
        <w:t>post</w:t>
      </w:r>
      <w:r>
        <w:rPr>
          <w:rFonts w:ascii="TimesNewRoman" w:eastAsia="TimesNewRoman" w:hAnsi="TimesNewRoman" w:cs="TimesNewRoman"/>
          <w:kern w:val="0"/>
          <w:sz w:val="24"/>
          <w:szCs w:val="24"/>
          <w:u w:val="single"/>
        </w:rPr>
        <w:t>ą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>pienie nie może wynosi</w:t>
      </w:r>
      <w:r>
        <w:rPr>
          <w:rFonts w:ascii="TimesNewRoman" w:eastAsia="TimesNewRoman" w:hAnsi="TimesNewRoman" w:cs="TimesNewRoman"/>
          <w:kern w:val="0"/>
          <w:sz w:val="24"/>
          <w:szCs w:val="24"/>
          <w:u w:val="single"/>
        </w:rPr>
        <w:t xml:space="preserve">ć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>mniej niż</w:t>
      </w:r>
      <w:r>
        <w:rPr>
          <w:rFonts w:ascii="TimesNewRoman" w:eastAsia="TimesNewRoman" w:hAnsi="TimesNewRoman" w:cs="TimesNew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>1% ceny wywoławczej odpowiednio dla każdej działki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ED1C1F" w:rsidRDefault="00ED1C1F" w:rsidP="00ED1C1F">
      <w:pPr>
        <w:widowControl/>
        <w:numPr>
          <w:ilvl w:val="0"/>
          <w:numId w:val="10"/>
        </w:numPr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 terminie i miejscu zawarcia umowy sprzedaży osoby ustalone jako nabywcy nieruchomości zostaną powiadomione przez organizatora przetargu odrębnym pismem najpóźniej w ciągu 21 dni od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 xml:space="preserve">rozstrzygnięcia przetargu, wyznaczony termin nie może być krótszy niż 7 dni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od doręczenia zawiadomienia. Termin i miejsce zawarcia umowy sprzedaży ustala organizator przetargu.</w:t>
      </w:r>
    </w:p>
    <w:p w:rsidR="00ED1C1F" w:rsidRDefault="00ED1C1F" w:rsidP="00ED1C1F">
      <w:pPr>
        <w:widowControl/>
        <w:numPr>
          <w:ilvl w:val="0"/>
          <w:numId w:val="10"/>
        </w:numPr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Jeżeli uczestnik przetargu, który wygrał przetarg uchyli się od zawarcia umowy, wpłacone przez niego wadium nie podlega zwrotowi.</w:t>
      </w:r>
    </w:p>
    <w:p w:rsidR="00ED1C1F" w:rsidRDefault="00ED1C1F" w:rsidP="00ED1C1F">
      <w:pPr>
        <w:widowControl/>
        <w:numPr>
          <w:ilvl w:val="0"/>
          <w:numId w:val="10"/>
        </w:numPr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Nabywca nieruchomości ponosi ponadto koszty notarialne i sądowe.</w:t>
      </w:r>
    </w:p>
    <w:p w:rsidR="00ED1C1F" w:rsidRDefault="00ED1C1F" w:rsidP="00ED1C1F">
      <w:pPr>
        <w:widowControl/>
        <w:numPr>
          <w:ilvl w:val="0"/>
          <w:numId w:val="10"/>
        </w:numPr>
        <w:autoSpaceDE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przeprowadzonego przetargu stanowi podstawę zawarcia umowy.</w:t>
      </w:r>
    </w:p>
    <w:p w:rsidR="00ED1C1F" w:rsidRDefault="00ED1C1F" w:rsidP="00ED1C1F">
      <w:pPr>
        <w:widowControl/>
        <w:numPr>
          <w:ilvl w:val="0"/>
          <w:numId w:val="10"/>
        </w:numPr>
        <w:autoSpaceDE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Poprzedni przetarg odbył się: -</w:t>
      </w:r>
    </w:p>
    <w:p w:rsidR="00ED1C1F" w:rsidRDefault="00ED1C1F" w:rsidP="00ED1C1F">
      <w:pPr>
        <w:widowControl/>
        <w:numPr>
          <w:ilvl w:val="0"/>
          <w:numId w:val="10"/>
        </w:numPr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Wójt Gminy zastrzega sobie prawo odstąpienia od przetargu z uzasadnionych przyczyn.</w:t>
      </w:r>
    </w:p>
    <w:p w:rsidR="00ED1C1F" w:rsidRDefault="00ED1C1F" w:rsidP="00ED1C1F">
      <w:pPr>
        <w:pStyle w:val="Standard"/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W terminie wyznaczonym na podstawie art. 35 ust. 2 pkt 12 ustawy o gospodarce nieruchomościami, nie wpłynęły żadne wnioski osób, którym przysługuje pierwszeństwo </w:t>
      </w:r>
      <w:r>
        <w:rPr>
          <w:sz w:val="24"/>
          <w:szCs w:val="24"/>
        </w:rPr>
        <w:br/>
        <w:t xml:space="preserve">w nabyciu na podstawie art. 34 ust. 1 pkt. 1 i pkt. 2 ustawy. </w:t>
      </w:r>
    </w:p>
    <w:p w:rsidR="00ED1C1F" w:rsidRDefault="00ED1C1F" w:rsidP="00ED1C1F">
      <w:pPr>
        <w:widowControl/>
        <w:numPr>
          <w:ilvl w:val="0"/>
          <w:numId w:val="10"/>
        </w:numPr>
        <w:autoSpaceDE w:val="0"/>
        <w:spacing w:after="0" w:line="240" w:lineRule="auto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 xml:space="preserve">Informacje o ogłoszeniu podaje się do publicznej wiadomości w sposób  zwyczajowo przyjęty w danej miejscowości oraz poprzez wywieszenie w siedzibie właściwego urzędu i opublikowanie na stronach www.ugczluchow.pl; czluchow.e-mapa.net. </w:t>
      </w:r>
    </w:p>
    <w:p w:rsidR="00ED1C1F" w:rsidRDefault="00ED1C1F" w:rsidP="00ED1C1F">
      <w:pPr>
        <w:widowControl/>
        <w:numPr>
          <w:ilvl w:val="0"/>
          <w:numId w:val="10"/>
        </w:numPr>
        <w:autoSpaceDE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Informację o przedmiotowych nieruchomościach zasięgnąć można w Urzędzie Gminy Człuchów, pokój nr 23, II piętro oraz pod numerem tel. (059) 834-10-01 wew. 43 lub </w:t>
      </w:r>
      <w:r>
        <w:rPr>
          <w:rFonts w:ascii="Times New Roman" w:hAnsi="Times New Roman" w:cs="Times New Roman"/>
          <w:sz w:val="24"/>
          <w:szCs w:val="24"/>
        </w:rPr>
        <w:br/>
        <w:t>kom. 533-413-159.</w:t>
      </w:r>
    </w:p>
    <w:p w:rsidR="00ED1C1F" w:rsidRDefault="00ED1C1F" w:rsidP="00ED1C1F">
      <w:pPr>
        <w:pStyle w:val="Standard"/>
        <w:rPr>
          <w:sz w:val="24"/>
          <w:szCs w:val="24"/>
        </w:rPr>
      </w:pPr>
    </w:p>
    <w:p w:rsidR="00ED1C1F" w:rsidRDefault="00ED1C1F" w:rsidP="00ED1C1F">
      <w:pPr>
        <w:pStyle w:val="Standard"/>
      </w:pPr>
    </w:p>
    <w:p w:rsidR="00ED1C1F" w:rsidRDefault="00ED1C1F" w:rsidP="00ED1C1F">
      <w:pPr>
        <w:pStyle w:val="Standard"/>
      </w:pPr>
    </w:p>
    <w:p w:rsidR="00ED1C1F" w:rsidRDefault="00ED1C1F" w:rsidP="00ED1C1F">
      <w:pPr>
        <w:pStyle w:val="Standard"/>
      </w:pPr>
    </w:p>
    <w:p w:rsidR="00ED1C1F" w:rsidRDefault="00ED1C1F" w:rsidP="00ED1C1F">
      <w:pPr>
        <w:pStyle w:val="Standard"/>
      </w:pPr>
    </w:p>
    <w:p w:rsidR="00ED1C1F" w:rsidRDefault="00ED1C1F" w:rsidP="00ED1C1F">
      <w:pPr>
        <w:pStyle w:val="Standard"/>
      </w:pPr>
    </w:p>
    <w:p w:rsidR="00ED1C1F" w:rsidRDefault="00ED1C1F" w:rsidP="00ED1C1F">
      <w:pPr>
        <w:pStyle w:val="Standard"/>
      </w:pPr>
    </w:p>
    <w:p w:rsidR="00ED1C1F" w:rsidRDefault="00ED1C1F" w:rsidP="00ED1C1F">
      <w:pPr>
        <w:pStyle w:val="Standard"/>
      </w:pPr>
    </w:p>
    <w:p w:rsidR="00ED1C1F" w:rsidRDefault="00ED1C1F" w:rsidP="00ED1C1F">
      <w:pPr>
        <w:pStyle w:val="Standard"/>
      </w:pPr>
    </w:p>
    <w:p w:rsidR="00ED1C1F" w:rsidRDefault="00ED1C1F" w:rsidP="00ED1C1F">
      <w:pPr>
        <w:pStyle w:val="Standard"/>
        <w:rPr>
          <w:sz w:val="16"/>
          <w:szCs w:val="16"/>
        </w:rPr>
      </w:pPr>
      <w:r>
        <w:t>Człuchów, dnia 2021.03.1</w:t>
      </w:r>
      <w:r w:rsidR="00F37B3E">
        <w:t>8</w:t>
      </w:r>
    </w:p>
    <w:p w:rsidR="00ED1C1F" w:rsidRDefault="00ED1C1F" w:rsidP="00ED1C1F">
      <w:pPr>
        <w:pStyle w:val="Stopka"/>
        <w:rPr>
          <w:sz w:val="16"/>
          <w:szCs w:val="16"/>
        </w:rPr>
      </w:pPr>
    </w:p>
    <w:p w:rsidR="00ED1C1F" w:rsidRDefault="00ED1C1F" w:rsidP="00ED1C1F">
      <w:pPr>
        <w:pStyle w:val="Stopka"/>
        <w:rPr>
          <w:sz w:val="16"/>
          <w:szCs w:val="16"/>
        </w:rPr>
      </w:pPr>
    </w:p>
    <w:p w:rsidR="00ED1C1F" w:rsidRDefault="00ED1C1F" w:rsidP="00ED1C1F">
      <w:pPr>
        <w:pStyle w:val="Stopka"/>
        <w:rPr>
          <w:sz w:val="16"/>
          <w:szCs w:val="16"/>
        </w:rPr>
      </w:pPr>
    </w:p>
    <w:p w:rsidR="00ED1C1F" w:rsidRDefault="00ED1C1F" w:rsidP="00ED1C1F">
      <w:pPr>
        <w:pStyle w:val="Stopka"/>
        <w:rPr>
          <w:sz w:val="16"/>
          <w:szCs w:val="16"/>
        </w:rPr>
      </w:pPr>
    </w:p>
    <w:p w:rsidR="00ED1C1F" w:rsidRDefault="00ED1C1F" w:rsidP="00ED1C1F">
      <w:pPr>
        <w:pStyle w:val="Stopka"/>
        <w:rPr>
          <w:sz w:val="16"/>
          <w:szCs w:val="16"/>
        </w:rPr>
      </w:pPr>
      <w:r>
        <w:rPr>
          <w:sz w:val="16"/>
          <w:szCs w:val="16"/>
        </w:rPr>
        <w:t>Ogłoszono/wysłano: BIP, gazeta, Sołtys, tablica ogłoszeń w Urzędzie Gminy.</w:t>
      </w:r>
    </w:p>
    <w:p w:rsidR="007C6ABB" w:rsidRDefault="00ED1C1F" w:rsidP="00ED1C1F">
      <w:pPr>
        <w:pStyle w:val="Stopka"/>
        <w:rPr>
          <w:sz w:val="16"/>
          <w:szCs w:val="16"/>
        </w:rPr>
      </w:pPr>
      <w:r>
        <w:rPr>
          <w:sz w:val="16"/>
          <w:szCs w:val="16"/>
        </w:rPr>
        <w:t xml:space="preserve">Data: </w:t>
      </w:r>
      <w:r w:rsidR="003F5AA4">
        <w:rPr>
          <w:sz w:val="16"/>
          <w:szCs w:val="16"/>
        </w:rPr>
        <w:t>18-03-2021</w:t>
      </w:r>
      <w:bookmarkStart w:id="0" w:name="_GoBack"/>
      <w:bookmarkEnd w:id="0"/>
    </w:p>
    <w:p w:rsidR="007C6ABB" w:rsidRDefault="007C6ABB" w:rsidP="007C6ABB">
      <w:pPr>
        <w:pStyle w:val="Nagwek5"/>
        <w:spacing w:before="0" w:after="0"/>
        <w:jc w:val="center"/>
      </w:pPr>
    </w:p>
    <w:p w:rsidR="007C6ABB" w:rsidRDefault="007C6ABB" w:rsidP="007C6ABB"/>
    <w:p w:rsidR="006764E0" w:rsidRDefault="006764E0"/>
    <w:sectPr w:rsidR="006764E0">
      <w:headerReference w:type="default" r:id="rId8"/>
      <w:pgSz w:w="11905" w:h="16837"/>
      <w:pgMar w:top="380" w:right="706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F64" w:rsidRDefault="008B40EF">
      <w:pPr>
        <w:spacing w:after="0" w:line="240" w:lineRule="auto"/>
      </w:pPr>
      <w:r>
        <w:separator/>
      </w:r>
    </w:p>
  </w:endnote>
  <w:endnote w:type="continuationSeparator" w:id="0">
    <w:p w:rsidR="00866F64" w:rsidRDefault="008B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F64" w:rsidRDefault="008B40EF">
      <w:pPr>
        <w:spacing w:after="0" w:line="240" w:lineRule="auto"/>
      </w:pPr>
      <w:r>
        <w:separator/>
      </w:r>
    </w:p>
  </w:footnote>
  <w:footnote w:type="continuationSeparator" w:id="0">
    <w:p w:rsidR="00866F64" w:rsidRDefault="008B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58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15"/>
      <w:gridCol w:w="6843"/>
    </w:tblGrid>
    <w:tr w:rsidR="008A0700">
      <w:trPr>
        <w:trHeight w:val="657"/>
      </w:trPr>
      <w:tc>
        <w:tcPr>
          <w:tcW w:w="2115" w:type="dxa"/>
          <w:tcBorders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8A0700" w:rsidRDefault="00CA5A20">
          <w:pPr>
            <w:snapToGrid w:val="0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4DD353CD" wp14:editId="3F42BC29">
                <wp:simplePos x="0" y="0"/>
                <wp:positionH relativeFrom="margin">
                  <wp:posOffset>258446</wp:posOffset>
                </wp:positionH>
                <wp:positionV relativeFrom="margin">
                  <wp:posOffset>-1271</wp:posOffset>
                </wp:positionV>
                <wp:extent cx="591817" cy="662309"/>
                <wp:effectExtent l="0" t="0" r="0" b="4441"/>
                <wp:wrapSquare wrapText="bothSides"/>
                <wp:docPr id="3" name="Obraz 4" descr="Opis: herbgc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817" cy="662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3" w:type="dxa"/>
          <w:tcBorders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8A0700" w:rsidRDefault="00CA5A20">
          <w:pPr>
            <w:snapToGrid w:val="0"/>
            <w:spacing w:after="0" w:line="240" w:lineRule="auto"/>
            <w:jc w:val="center"/>
            <w:rPr>
              <w:rFonts w:ascii="Arial" w:hAnsi="Arial" w:cs="Arial"/>
              <w:color w:val="000000"/>
              <w:sz w:val="28"/>
              <w:szCs w:val="40"/>
              <w14:shadow w14:blurRad="50749" w14:dist="37630" w14:dir="2700000" w14:sx="100000" w14:sy="100000" w14:kx="0" w14:ky="0" w14:algn="b">
                <w14:srgbClr w14:val="000000"/>
              </w14:shadow>
            </w:rPr>
          </w:pPr>
          <w:r>
            <w:rPr>
              <w:rFonts w:ascii="Arial" w:hAnsi="Arial" w:cs="Arial"/>
              <w:color w:val="000000"/>
              <w:sz w:val="28"/>
              <w:szCs w:val="40"/>
              <w14:shadow w14:blurRad="50749" w14:dist="37630" w14:dir="2700000" w14:sx="100000" w14:sy="100000" w14:kx="0" w14:ky="0" w14:algn="b">
                <w14:srgbClr w14:val="000000"/>
              </w14:shadow>
            </w:rPr>
            <w:t>Urząd Gminy Człuchów</w:t>
          </w:r>
        </w:p>
        <w:p w:rsidR="008A0700" w:rsidRDefault="00CA5A20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ul. Szczecińska 33, 77-330 Człuchów,</w:t>
          </w:r>
        </w:p>
        <w:p w:rsidR="008A0700" w:rsidRDefault="00CA5A20">
          <w:pPr>
            <w:spacing w:after="0" w:line="240" w:lineRule="auto"/>
            <w:jc w:val="center"/>
          </w:pPr>
          <w:r>
            <w:rPr>
              <w:rFonts w:ascii="Wingdings" w:hAnsi="Wingdings"/>
              <w:color w:val="000000"/>
              <w:sz w:val="20"/>
              <w:szCs w:val="20"/>
            </w:rPr>
            <w:t>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  (59) 83 41 001    fax: (59) 83 42 424</w:t>
          </w:r>
        </w:p>
        <w:p w:rsidR="008A0700" w:rsidRDefault="00CA5A20">
          <w:pPr>
            <w:spacing w:after="0" w:line="240" w:lineRule="auto"/>
            <w:jc w:val="center"/>
          </w:pPr>
          <w:r>
            <w:rPr>
              <w:rFonts w:ascii="Wingdings" w:hAnsi="Wingdings"/>
              <w:sz w:val="20"/>
              <w:szCs w:val="20"/>
            </w:rPr>
            <w:t></w:t>
          </w:r>
          <w:r>
            <w:rPr>
              <w:rFonts w:ascii="Arial" w:hAnsi="Arial" w:cs="Arial"/>
              <w:sz w:val="20"/>
              <w:szCs w:val="20"/>
            </w:rPr>
            <w:t xml:space="preserve">  </w:t>
          </w:r>
          <w:hyperlink r:id="rId2" w:history="1">
            <w:r>
              <w:rPr>
                <w:rStyle w:val="Hipercze"/>
                <w:rFonts w:ascii="Arial" w:hAnsi="Arial"/>
                <w:sz w:val="20"/>
                <w:szCs w:val="20"/>
              </w:rPr>
              <w:t>sekretariat@ugczluchow.pl</w:t>
            </w:r>
          </w:hyperlink>
          <w:r>
            <w:rPr>
              <w:rFonts w:ascii="Arial" w:hAnsi="Arial" w:cs="Arial"/>
              <w:sz w:val="20"/>
              <w:szCs w:val="20"/>
            </w:rPr>
            <w:t xml:space="preserve">  </w:t>
          </w:r>
          <w:hyperlink r:id="rId3" w:history="1">
            <w:r>
              <w:rPr>
                <w:rStyle w:val="Hipercze"/>
                <w:rFonts w:ascii="Arial" w:hAnsi="Arial"/>
                <w:sz w:val="20"/>
                <w:szCs w:val="20"/>
              </w:rPr>
              <w:t>www.ugczluchow.pl</w:t>
            </w:r>
          </w:hyperlink>
        </w:p>
      </w:tc>
    </w:tr>
  </w:tbl>
  <w:p w:rsidR="008A0700" w:rsidRDefault="003F5AA4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4118"/>
    <w:multiLevelType w:val="multilevel"/>
    <w:tmpl w:val="FEF822A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F037A19"/>
    <w:multiLevelType w:val="multilevel"/>
    <w:tmpl w:val="D05CD0C0"/>
    <w:lvl w:ilvl="0">
      <w:start w:val="2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"/>
      <w:lvlJc w:val="left"/>
      <w:pPr>
        <w:ind w:left="170" w:hanging="17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404E4122"/>
    <w:multiLevelType w:val="multilevel"/>
    <w:tmpl w:val="0154742C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409D01A2"/>
    <w:multiLevelType w:val="multilevel"/>
    <w:tmpl w:val="C484A5D0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"/>
      <w:lvlJc w:val="left"/>
      <w:pPr>
        <w:ind w:left="170" w:hanging="17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47EA0F1E"/>
    <w:multiLevelType w:val="multilevel"/>
    <w:tmpl w:val="39FCFA4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nsid w:val="5CA55FE5"/>
    <w:multiLevelType w:val="multilevel"/>
    <w:tmpl w:val="4C30409C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"/>
      <w:lvlJc w:val="left"/>
      <w:pPr>
        <w:ind w:left="170" w:hanging="17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6DC61F5B"/>
    <w:multiLevelType w:val="multilevel"/>
    <w:tmpl w:val="2E10917E"/>
    <w:lvl w:ilvl="0">
      <w:start w:val="4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"/>
      <w:lvlJc w:val="left"/>
      <w:pPr>
        <w:ind w:left="170" w:hanging="17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7">
    <w:nsid w:val="6E3A6F6C"/>
    <w:multiLevelType w:val="multilevel"/>
    <w:tmpl w:val="99EC906E"/>
    <w:lvl w:ilvl="0">
      <w:start w:val="3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"/>
      <w:lvlJc w:val="left"/>
      <w:pPr>
        <w:ind w:left="170" w:hanging="17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8">
    <w:nsid w:val="779865A4"/>
    <w:multiLevelType w:val="multilevel"/>
    <w:tmpl w:val="1ADCAC7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4"/>
  </w:num>
  <w:num w:numId="7">
    <w:abstractNumId w:val="8"/>
  </w:num>
  <w:num w:numId="8">
    <w:abstractNumId w:val="5"/>
    <w:lvlOverride w:ilvl="0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BB"/>
    <w:rsid w:val="003F5AA4"/>
    <w:rsid w:val="006764E0"/>
    <w:rsid w:val="007C6ABB"/>
    <w:rsid w:val="00866F64"/>
    <w:rsid w:val="008B40EF"/>
    <w:rsid w:val="00CA5A20"/>
    <w:rsid w:val="00ED1C1F"/>
    <w:rsid w:val="00F3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C6ABB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styleId="Nagwek5">
    <w:name w:val="heading 5"/>
    <w:next w:val="Normalny"/>
    <w:link w:val="Nagwek5Znak"/>
    <w:rsid w:val="007C6ABB"/>
    <w:pPr>
      <w:widowControl w:val="0"/>
      <w:suppressAutoHyphens/>
      <w:autoSpaceDN w:val="0"/>
      <w:spacing w:before="240" w:after="60"/>
      <w:textAlignment w:val="baseline"/>
      <w:outlineLvl w:val="4"/>
    </w:pPr>
    <w:rPr>
      <w:rFonts w:ascii="Calibri" w:eastAsia="Lucida Sans Unicode" w:hAnsi="Calibri" w:cs="F"/>
      <w:b/>
      <w:bCs/>
      <w:i/>
      <w:iCs/>
      <w:kern w:val="3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C6ABB"/>
    <w:rPr>
      <w:rFonts w:ascii="Calibri" w:eastAsia="Lucida Sans Unicode" w:hAnsi="Calibri" w:cs="F"/>
      <w:b/>
      <w:bCs/>
      <w:i/>
      <w:iCs/>
      <w:kern w:val="3"/>
      <w:sz w:val="26"/>
      <w:szCs w:val="26"/>
    </w:rPr>
  </w:style>
  <w:style w:type="paragraph" w:customStyle="1" w:styleId="Standard">
    <w:name w:val="Standard"/>
    <w:rsid w:val="007C6A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Standard"/>
    <w:next w:val="Normalny"/>
    <w:link w:val="NagwekZnak"/>
    <w:rsid w:val="007C6AB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7C6ABB"/>
    <w:rPr>
      <w:rFonts w:ascii="Arial" w:eastAsia="Lucida Sans Unicode" w:hAnsi="Arial" w:cs="Tahoma"/>
      <w:kern w:val="3"/>
      <w:sz w:val="28"/>
      <w:szCs w:val="28"/>
      <w:lang w:eastAsia="pl-PL"/>
    </w:rPr>
  </w:style>
  <w:style w:type="paragraph" w:styleId="Akapitzlist">
    <w:name w:val="List Paragraph"/>
    <w:rsid w:val="007C6ABB"/>
    <w:pPr>
      <w:widowControl w:val="0"/>
      <w:suppressAutoHyphens/>
      <w:autoSpaceDN w:val="0"/>
      <w:ind w:left="720"/>
      <w:textAlignment w:val="baseline"/>
    </w:pPr>
    <w:rPr>
      <w:rFonts w:ascii="Calibri" w:eastAsia="Lucida Sans Unicode" w:hAnsi="Calibri" w:cs="F"/>
      <w:kern w:val="3"/>
    </w:rPr>
  </w:style>
  <w:style w:type="character" w:styleId="Hipercze">
    <w:name w:val="Hyperlink"/>
    <w:rsid w:val="007C6ABB"/>
    <w:rPr>
      <w:color w:val="0000FF"/>
      <w:u w:val="single"/>
    </w:rPr>
  </w:style>
  <w:style w:type="paragraph" w:styleId="Stopka">
    <w:name w:val="footer"/>
    <w:basedOn w:val="Normalny"/>
    <w:link w:val="StopkaZnak"/>
    <w:rsid w:val="007C6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C6ABB"/>
    <w:rPr>
      <w:rFonts w:ascii="Calibri" w:eastAsia="Lucida Sans Unicode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C6ABB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styleId="Nagwek5">
    <w:name w:val="heading 5"/>
    <w:next w:val="Normalny"/>
    <w:link w:val="Nagwek5Znak"/>
    <w:rsid w:val="007C6ABB"/>
    <w:pPr>
      <w:widowControl w:val="0"/>
      <w:suppressAutoHyphens/>
      <w:autoSpaceDN w:val="0"/>
      <w:spacing w:before="240" w:after="60"/>
      <w:textAlignment w:val="baseline"/>
      <w:outlineLvl w:val="4"/>
    </w:pPr>
    <w:rPr>
      <w:rFonts w:ascii="Calibri" w:eastAsia="Lucida Sans Unicode" w:hAnsi="Calibri" w:cs="F"/>
      <w:b/>
      <w:bCs/>
      <w:i/>
      <w:iCs/>
      <w:kern w:val="3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C6ABB"/>
    <w:rPr>
      <w:rFonts w:ascii="Calibri" w:eastAsia="Lucida Sans Unicode" w:hAnsi="Calibri" w:cs="F"/>
      <w:b/>
      <w:bCs/>
      <w:i/>
      <w:iCs/>
      <w:kern w:val="3"/>
      <w:sz w:val="26"/>
      <w:szCs w:val="26"/>
    </w:rPr>
  </w:style>
  <w:style w:type="paragraph" w:customStyle="1" w:styleId="Standard">
    <w:name w:val="Standard"/>
    <w:rsid w:val="007C6A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Standard"/>
    <w:next w:val="Normalny"/>
    <w:link w:val="NagwekZnak"/>
    <w:rsid w:val="007C6AB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7C6ABB"/>
    <w:rPr>
      <w:rFonts w:ascii="Arial" w:eastAsia="Lucida Sans Unicode" w:hAnsi="Arial" w:cs="Tahoma"/>
      <w:kern w:val="3"/>
      <w:sz w:val="28"/>
      <w:szCs w:val="28"/>
      <w:lang w:eastAsia="pl-PL"/>
    </w:rPr>
  </w:style>
  <w:style w:type="paragraph" w:styleId="Akapitzlist">
    <w:name w:val="List Paragraph"/>
    <w:rsid w:val="007C6ABB"/>
    <w:pPr>
      <w:widowControl w:val="0"/>
      <w:suppressAutoHyphens/>
      <w:autoSpaceDN w:val="0"/>
      <w:ind w:left="720"/>
      <w:textAlignment w:val="baseline"/>
    </w:pPr>
    <w:rPr>
      <w:rFonts w:ascii="Calibri" w:eastAsia="Lucida Sans Unicode" w:hAnsi="Calibri" w:cs="F"/>
      <w:kern w:val="3"/>
    </w:rPr>
  </w:style>
  <w:style w:type="character" w:styleId="Hipercze">
    <w:name w:val="Hyperlink"/>
    <w:rsid w:val="007C6ABB"/>
    <w:rPr>
      <w:color w:val="0000FF"/>
      <w:u w:val="single"/>
    </w:rPr>
  </w:style>
  <w:style w:type="paragraph" w:styleId="Stopka">
    <w:name w:val="footer"/>
    <w:basedOn w:val="Normalny"/>
    <w:link w:val="StopkaZnak"/>
    <w:rsid w:val="007C6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C6ABB"/>
    <w:rPr>
      <w:rFonts w:ascii="Calibri" w:eastAsia="Lucida Sans Unicode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czluchow.pl" TargetMode="External"/><Relationship Id="rId2" Type="http://schemas.openxmlformats.org/officeDocument/2006/relationships/hyperlink" Target="mailto:sekretariat@ugczluch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 Olszak</cp:lastModifiedBy>
  <cp:revision>5</cp:revision>
  <dcterms:created xsi:type="dcterms:W3CDTF">2021-03-09T10:48:00Z</dcterms:created>
  <dcterms:modified xsi:type="dcterms:W3CDTF">2021-03-19T13:53:00Z</dcterms:modified>
</cp:coreProperties>
</file>