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0D1D" w14:textId="77777777" w:rsidR="006664CE" w:rsidRDefault="006664CE" w:rsidP="006664CE">
      <w:pPr>
        <w:jc w:val="right"/>
        <w:rPr>
          <w:b/>
        </w:rPr>
      </w:pPr>
      <w:bookmarkStart w:id="0" w:name="_GoBack"/>
      <w:bookmarkEnd w:id="0"/>
    </w:p>
    <w:p w14:paraId="75FCD771" w14:textId="1551F3ED" w:rsidR="00667323" w:rsidRPr="006664CE" w:rsidRDefault="00667323" w:rsidP="006664CE">
      <w:pPr>
        <w:jc w:val="right"/>
        <w:rPr>
          <w:bCs/>
        </w:rPr>
      </w:pPr>
      <w:r w:rsidRPr="006664CE">
        <w:rPr>
          <w:bCs/>
        </w:rPr>
        <w:t xml:space="preserve">Człuchów, </w:t>
      </w:r>
      <w:r w:rsidR="008E2AF2">
        <w:rPr>
          <w:bCs/>
        </w:rPr>
        <w:t>17</w:t>
      </w:r>
      <w:r w:rsidRPr="006664CE">
        <w:rPr>
          <w:bCs/>
        </w:rPr>
        <w:t>.0</w:t>
      </w:r>
      <w:r w:rsidR="006664CE" w:rsidRPr="006664CE">
        <w:rPr>
          <w:bCs/>
        </w:rPr>
        <w:t>6</w:t>
      </w:r>
      <w:r w:rsidRPr="006664CE">
        <w:rPr>
          <w:bCs/>
        </w:rPr>
        <w:t>.20</w:t>
      </w:r>
      <w:r w:rsidR="00480C0B">
        <w:rPr>
          <w:bCs/>
        </w:rPr>
        <w:t>20</w:t>
      </w:r>
      <w:r w:rsidRPr="006664CE">
        <w:rPr>
          <w:bCs/>
        </w:rPr>
        <w:t xml:space="preserve"> roku</w:t>
      </w:r>
    </w:p>
    <w:p w14:paraId="7FE1F5F2" w14:textId="4C79BBF1" w:rsidR="003D34FA" w:rsidRPr="006664CE" w:rsidRDefault="003D34FA" w:rsidP="003D34FA">
      <w:pPr>
        <w:rPr>
          <w:bCs/>
        </w:rPr>
      </w:pPr>
      <w:r w:rsidRPr="006664CE">
        <w:rPr>
          <w:bCs/>
        </w:rPr>
        <w:t>IN.271.</w:t>
      </w:r>
      <w:r w:rsidR="008E2AF2">
        <w:rPr>
          <w:bCs/>
        </w:rPr>
        <w:t>6</w:t>
      </w:r>
      <w:r w:rsidRPr="006664CE">
        <w:rPr>
          <w:bCs/>
        </w:rPr>
        <w:t>.20</w:t>
      </w:r>
      <w:r w:rsidR="00480C0B">
        <w:rPr>
          <w:bCs/>
        </w:rPr>
        <w:t>20</w:t>
      </w:r>
    </w:p>
    <w:p w14:paraId="1AA53456" w14:textId="77777777" w:rsidR="003D34FA" w:rsidRPr="006664CE" w:rsidRDefault="003D34FA" w:rsidP="00F66140">
      <w:pPr>
        <w:jc w:val="center"/>
        <w:rPr>
          <w:bCs/>
        </w:rPr>
      </w:pPr>
    </w:p>
    <w:p w14:paraId="4ED57E9D" w14:textId="77777777" w:rsidR="00F66140" w:rsidRPr="006664CE" w:rsidRDefault="007C594E" w:rsidP="006664CE">
      <w:pPr>
        <w:jc w:val="center"/>
        <w:rPr>
          <w:bCs/>
        </w:rPr>
      </w:pPr>
      <w:r w:rsidRPr="006664CE">
        <w:rPr>
          <w:bCs/>
        </w:rPr>
        <w:t>Informacja zgodnie z art. 86 ust. 5 ustawy z dnia 29 stycznia 2004 roku – Prawo zamówień publicznych</w:t>
      </w:r>
    </w:p>
    <w:p w14:paraId="6F672FCA" w14:textId="2F365793" w:rsidR="007C594E" w:rsidRPr="006664CE" w:rsidRDefault="00F66140" w:rsidP="00276955">
      <w:pPr>
        <w:jc w:val="center"/>
        <w:rPr>
          <w:bCs/>
        </w:rPr>
      </w:pPr>
      <w:r w:rsidRPr="006664CE">
        <w:rPr>
          <w:bCs/>
        </w:rPr>
        <w:t>„</w:t>
      </w:r>
      <w:r w:rsidR="008E2AF2">
        <w:rPr>
          <w:bCs/>
        </w:rPr>
        <w:t xml:space="preserve">Budowa chodnika w </w:t>
      </w:r>
      <w:proofErr w:type="spellStart"/>
      <w:r w:rsidR="008E2AF2">
        <w:rPr>
          <w:bCs/>
        </w:rPr>
        <w:t>Nieżywięciu</w:t>
      </w:r>
      <w:proofErr w:type="spellEnd"/>
      <w:r w:rsidRPr="006664CE">
        <w:rPr>
          <w:bCs/>
        </w:rPr>
        <w:t>”</w:t>
      </w:r>
    </w:p>
    <w:p w14:paraId="64A141A8" w14:textId="77777777" w:rsidR="00F66140" w:rsidRPr="006664CE" w:rsidRDefault="00F66140" w:rsidP="00276955">
      <w:pPr>
        <w:jc w:val="center"/>
        <w:rPr>
          <w:bCs/>
        </w:rPr>
      </w:pPr>
    </w:p>
    <w:p w14:paraId="1960ABD1" w14:textId="70785D8F" w:rsidR="00A82694" w:rsidRPr="006664CE" w:rsidRDefault="007C594E" w:rsidP="00AE03DF">
      <w:pPr>
        <w:pStyle w:val="Akapitzlist"/>
        <w:numPr>
          <w:ilvl w:val="0"/>
          <w:numId w:val="2"/>
        </w:numPr>
        <w:spacing w:line="240" w:lineRule="auto"/>
        <w:jc w:val="both"/>
        <w:rPr>
          <w:bCs/>
        </w:rPr>
      </w:pPr>
      <w:r w:rsidRPr="006664CE">
        <w:rPr>
          <w:bCs/>
        </w:rPr>
        <w:t>Zamawiający zamierza przeznaczyć na sfinansowanie zamówien</w:t>
      </w:r>
      <w:r w:rsidR="00B15DE9" w:rsidRPr="006664CE">
        <w:rPr>
          <w:bCs/>
        </w:rPr>
        <w:t xml:space="preserve">ia kwotę  w wysokości </w:t>
      </w:r>
      <w:r w:rsidRPr="006664CE">
        <w:rPr>
          <w:bCs/>
        </w:rPr>
        <w:t xml:space="preserve"> </w:t>
      </w:r>
      <w:r w:rsidR="008E2AF2">
        <w:rPr>
          <w:bCs/>
        </w:rPr>
        <w:t>65</w:t>
      </w:r>
      <w:r w:rsidR="004F0E95" w:rsidRPr="006664CE">
        <w:rPr>
          <w:bCs/>
        </w:rPr>
        <w:t>.000,00</w:t>
      </w:r>
      <w:r w:rsidR="00A82694" w:rsidRPr="006664CE">
        <w:rPr>
          <w:bCs/>
        </w:rPr>
        <w:t xml:space="preserve"> złotych brutto</w:t>
      </w:r>
      <w:r w:rsidR="006664CE" w:rsidRPr="006664CE">
        <w:rPr>
          <w:bCs/>
        </w:rPr>
        <w:t xml:space="preserve">. </w:t>
      </w:r>
    </w:p>
    <w:p w14:paraId="2CAC25FA" w14:textId="77777777" w:rsidR="002F66B8" w:rsidRPr="006664CE" w:rsidRDefault="002F66B8" w:rsidP="002F66B8">
      <w:pPr>
        <w:pStyle w:val="Akapitzlist"/>
        <w:jc w:val="both"/>
        <w:rPr>
          <w:bCs/>
        </w:rPr>
      </w:pPr>
    </w:p>
    <w:p w14:paraId="6339B25F" w14:textId="77777777" w:rsidR="007C594E" w:rsidRPr="006664CE" w:rsidRDefault="007C594E" w:rsidP="007C594E">
      <w:pPr>
        <w:pStyle w:val="Akapitzlist"/>
        <w:numPr>
          <w:ilvl w:val="0"/>
          <w:numId w:val="2"/>
        </w:numPr>
        <w:rPr>
          <w:bCs/>
        </w:rPr>
      </w:pPr>
      <w:r w:rsidRPr="006664CE">
        <w:rPr>
          <w:bCs/>
        </w:rPr>
        <w:t>Zestawienie ofert:</w:t>
      </w:r>
    </w:p>
    <w:tbl>
      <w:tblPr>
        <w:tblStyle w:val="Tabela-Siatka4"/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1842"/>
      </w:tblGrid>
      <w:tr w:rsidR="006664CE" w:rsidRPr="006664CE" w14:paraId="65782AC5" w14:textId="77777777" w:rsidTr="006664CE">
        <w:trPr>
          <w:trHeight w:val="368"/>
        </w:trPr>
        <w:tc>
          <w:tcPr>
            <w:tcW w:w="851" w:type="dxa"/>
            <w:vAlign w:val="center"/>
          </w:tcPr>
          <w:p w14:paraId="377CDC73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LP.</w:t>
            </w:r>
          </w:p>
        </w:tc>
        <w:tc>
          <w:tcPr>
            <w:tcW w:w="3969" w:type="dxa"/>
            <w:vAlign w:val="center"/>
          </w:tcPr>
          <w:p w14:paraId="4C21FDDF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Wykonawca</w:t>
            </w:r>
          </w:p>
        </w:tc>
        <w:tc>
          <w:tcPr>
            <w:tcW w:w="1701" w:type="dxa"/>
            <w:vAlign w:val="center"/>
          </w:tcPr>
          <w:p w14:paraId="4F152289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Cena brutto</w:t>
            </w:r>
          </w:p>
          <w:p w14:paraId="78DAC964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[zł]</w:t>
            </w:r>
          </w:p>
        </w:tc>
        <w:tc>
          <w:tcPr>
            <w:tcW w:w="1842" w:type="dxa"/>
            <w:vAlign w:val="center"/>
          </w:tcPr>
          <w:p w14:paraId="7C6D098B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Gwarancja</w:t>
            </w:r>
          </w:p>
          <w:p w14:paraId="7E142263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[</w:t>
            </w:r>
            <w:proofErr w:type="spellStart"/>
            <w:r w:rsidRPr="006664CE">
              <w:rPr>
                <w:bCs/>
              </w:rPr>
              <w:t>msc</w:t>
            </w:r>
            <w:proofErr w:type="spellEnd"/>
            <w:r w:rsidRPr="006664CE">
              <w:rPr>
                <w:bCs/>
              </w:rPr>
              <w:t>]</w:t>
            </w:r>
          </w:p>
        </w:tc>
      </w:tr>
      <w:tr w:rsidR="006664CE" w:rsidRPr="006664CE" w14:paraId="21A69123" w14:textId="77777777" w:rsidTr="00480C0B">
        <w:trPr>
          <w:trHeight w:val="740"/>
        </w:trPr>
        <w:tc>
          <w:tcPr>
            <w:tcW w:w="851" w:type="dxa"/>
            <w:vAlign w:val="center"/>
          </w:tcPr>
          <w:p w14:paraId="4E0DBCAE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1</w:t>
            </w:r>
          </w:p>
        </w:tc>
        <w:tc>
          <w:tcPr>
            <w:tcW w:w="3969" w:type="dxa"/>
            <w:vAlign w:val="center"/>
          </w:tcPr>
          <w:p w14:paraId="31505F99" w14:textId="77777777" w:rsidR="006664CE" w:rsidRDefault="008E2AF2" w:rsidP="008E2AF2">
            <w:pPr>
              <w:jc w:val="center"/>
              <w:rPr>
                <w:bCs/>
              </w:rPr>
            </w:pPr>
            <w:r>
              <w:rPr>
                <w:bCs/>
              </w:rPr>
              <w:t>NOR-BUD</w:t>
            </w:r>
          </w:p>
          <w:p w14:paraId="14FF0C6C" w14:textId="77777777" w:rsidR="008E2AF2" w:rsidRDefault="008E2AF2" w:rsidP="008E2AF2">
            <w:pPr>
              <w:jc w:val="center"/>
              <w:rPr>
                <w:bCs/>
              </w:rPr>
            </w:pPr>
            <w:r>
              <w:rPr>
                <w:bCs/>
              </w:rPr>
              <w:t>Małgorzata Zielińska</w:t>
            </w:r>
          </w:p>
          <w:p w14:paraId="71439953" w14:textId="77777777" w:rsidR="008E2AF2" w:rsidRDefault="008E2AF2" w:rsidP="008E2AF2">
            <w:pPr>
              <w:jc w:val="center"/>
              <w:rPr>
                <w:bCs/>
              </w:rPr>
            </w:pPr>
            <w:r>
              <w:rPr>
                <w:bCs/>
              </w:rPr>
              <w:t>Biskupnica 9</w:t>
            </w:r>
          </w:p>
          <w:p w14:paraId="32AACC6F" w14:textId="484A34F8" w:rsidR="008E2AF2" w:rsidRPr="006664CE" w:rsidRDefault="008E2AF2" w:rsidP="008E2AF2">
            <w:pPr>
              <w:jc w:val="center"/>
              <w:rPr>
                <w:bCs/>
              </w:rPr>
            </w:pPr>
            <w:r>
              <w:rPr>
                <w:bCs/>
              </w:rPr>
              <w:t>77-300 Człuchów</w:t>
            </w:r>
          </w:p>
        </w:tc>
        <w:tc>
          <w:tcPr>
            <w:tcW w:w="1701" w:type="dxa"/>
            <w:vAlign w:val="center"/>
          </w:tcPr>
          <w:p w14:paraId="5D719F81" w14:textId="63369777" w:rsidR="006664CE" w:rsidRPr="006664CE" w:rsidRDefault="008E2AF2" w:rsidP="006664CE">
            <w:pPr>
              <w:jc w:val="center"/>
              <w:rPr>
                <w:bCs/>
              </w:rPr>
            </w:pPr>
            <w:r>
              <w:rPr>
                <w:bCs/>
              </w:rPr>
              <w:t>115.033,02</w:t>
            </w:r>
          </w:p>
        </w:tc>
        <w:tc>
          <w:tcPr>
            <w:tcW w:w="1842" w:type="dxa"/>
            <w:vAlign w:val="center"/>
          </w:tcPr>
          <w:p w14:paraId="6B010841" w14:textId="77777777" w:rsidR="006664CE" w:rsidRPr="006664CE" w:rsidRDefault="006664CE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60</w:t>
            </w:r>
          </w:p>
        </w:tc>
      </w:tr>
      <w:tr w:rsidR="00480C0B" w:rsidRPr="006664CE" w14:paraId="49552E7E" w14:textId="77777777" w:rsidTr="00480C0B">
        <w:trPr>
          <w:trHeight w:val="765"/>
        </w:trPr>
        <w:tc>
          <w:tcPr>
            <w:tcW w:w="851" w:type="dxa"/>
            <w:vAlign w:val="center"/>
          </w:tcPr>
          <w:p w14:paraId="7DACF3D8" w14:textId="7954C5DA" w:rsidR="00480C0B" w:rsidRPr="006664CE" w:rsidRDefault="004D45A1" w:rsidP="006664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14:paraId="67E86664" w14:textId="77777777" w:rsidR="008E2AF2" w:rsidRP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Biuro Usług Projektowo – Kosztorysowych</w:t>
            </w:r>
          </w:p>
          <w:p w14:paraId="59AD0BA7" w14:textId="77777777" w:rsidR="008E2AF2" w:rsidRP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 xml:space="preserve">Piórniczek artykuły szkolne </w:t>
            </w:r>
          </w:p>
          <w:p w14:paraId="5EA4F323" w14:textId="77777777" w:rsidR="008E2AF2" w:rsidRP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Michał Pawlikowski</w:t>
            </w:r>
          </w:p>
          <w:p w14:paraId="79106E03" w14:textId="77777777" w:rsidR="008E2AF2" w:rsidRP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ul. Piłsudskiego 42</w:t>
            </w:r>
          </w:p>
          <w:p w14:paraId="6F138DF4" w14:textId="0659634D" w:rsid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89-600 Chojnice</w:t>
            </w:r>
          </w:p>
        </w:tc>
        <w:tc>
          <w:tcPr>
            <w:tcW w:w="1701" w:type="dxa"/>
            <w:vAlign w:val="center"/>
          </w:tcPr>
          <w:p w14:paraId="5C39C233" w14:textId="5B99A795" w:rsidR="00480C0B" w:rsidRPr="006664CE" w:rsidRDefault="008E2AF2" w:rsidP="006664CE">
            <w:pPr>
              <w:jc w:val="center"/>
              <w:rPr>
                <w:bCs/>
              </w:rPr>
            </w:pPr>
            <w:r>
              <w:rPr>
                <w:bCs/>
              </w:rPr>
              <w:t>141.337,38</w:t>
            </w:r>
          </w:p>
        </w:tc>
        <w:tc>
          <w:tcPr>
            <w:tcW w:w="1842" w:type="dxa"/>
            <w:vAlign w:val="center"/>
          </w:tcPr>
          <w:p w14:paraId="2EDC0268" w14:textId="7223934F" w:rsidR="00480C0B" w:rsidRPr="006664CE" w:rsidRDefault="00480C0B" w:rsidP="006664CE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480C0B" w:rsidRPr="006664CE" w14:paraId="1AED6752" w14:textId="77777777" w:rsidTr="00480C0B">
        <w:trPr>
          <w:trHeight w:val="610"/>
        </w:trPr>
        <w:tc>
          <w:tcPr>
            <w:tcW w:w="851" w:type="dxa"/>
            <w:vAlign w:val="center"/>
          </w:tcPr>
          <w:p w14:paraId="2EC202FC" w14:textId="443723D2" w:rsidR="00480C0B" w:rsidRPr="006664CE" w:rsidRDefault="004D45A1" w:rsidP="006664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14:paraId="465443A2" w14:textId="77777777" w:rsidR="008E2AF2" w:rsidRP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Drew-Kos</w:t>
            </w:r>
          </w:p>
          <w:p w14:paraId="29B36F13" w14:textId="77777777" w:rsidR="008E2AF2" w:rsidRP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Dariusz Różycki</w:t>
            </w:r>
          </w:p>
          <w:p w14:paraId="63B901D8" w14:textId="77777777" w:rsidR="008E2AF2" w:rsidRPr="008E2AF2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ul. Chojnica 74</w:t>
            </w:r>
          </w:p>
          <w:p w14:paraId="63F93F42" w14:textId="4B88A26B" w:rsidR="00480C0B" w:rsidRDefault="008E2AF2" w:rsidP="008E2AF2">
            <w:pPr>
              <w:jc w:val="center"/>
              <w:rPr>
                <w:bCs/>
              </w:rPr>
            </w:pPr>
            <w:r w:rsidRPr="008E2AF2">
              <w:rPr>
                <w:bCs/>
              </w:rPr>
              <w:t>89-500 Tuchola</w:t>
            </w:r>
          </w:p>
        </w:tc>
        <w:tc>
          <w:tcPr>
            <w:tcW w:w="1701" w:type="dxa"/>
            <w:vAlign w:val="center"/>
          </w:tcPr>
          <w:p w14:paraId="6BFCAC47" w14:textId="7CC3C2DD" w:rsidR="00480C0B" w:rsidRPr="006664CE" w:rsidRDefault="008E2AF2" w:rsidP="006664CE">
            <w:pPr>
              <w:jc w:val="center"/>
              <w:rPr>
                <w:bCs/>
              </w:rPr>
            </w:pPr>
            <w:r w:rsidRPr="008E2AF2">
              <w:rPr>
                <w:bCs/>
              </w:rPr>
              <w:t>131.569,30</w:t>
            </w:r>
          </w:p>
        </w:tc>
        <w:tc>
          <w:tcPr>
            <w:tcW w:w="1842" w:type="dxa"/>
            <w:vAlign w:val="center"/>
          </w:tcPr>
          <w:p w14:paraId="576A0FCF" w14:textId="65DE0176" w:rsidR="00480C0B" w:rsidRPr="006664CE" w:rsidRDefault="00480C0B" w:rsidP="006664CE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480C0B" w:rsidRPr="006664CE" w14:paraId="39E0E5E7" w14:textId="77777777" w:rsidTr="00480C0B">
        <w:trPr>
          <w:trHeight w:val="1230"/>
        </w:trPr>
        <w:tc>
          <w:tcPr>
            <w:tcW w:w="851" w:type="dxa"/>
            <w:vAlign w:val="center"/>
          </w:tcPr>
          <w:p w14:paraId="75F19FB8" w14:textId="50423BF0" w:rsidR="00480C0B" w:rsidRPr="006664CE" w:rsidRDefault="00FF7835" w:rsidP="006664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9" w:type="dxa"/>
            <w:vAlign w:val="center"/>
          </w:tcPr>
          <w:p w14:paraId="2C477664" w14:textId="77777777" w:rsidR="00480C0B" w:rsidRPr="006664CE" w:rsidRDefault="00480C0B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 xml:space="preserve">Usługi </w:t>
            </w:r>
            <w:proofErr w:type="spellStart"/>
            <w:r w:rsidRPr="006664CE">
              <w:rPr>
                <w:bCs/>
              </w:rPr>
              <w:t>komunalno</w:t>
            </w:r>
            <w:proofErr w:type="spellEnd"/>
            <w:r w:rsidRPr="006664CE">
              <w:rPr>
                <w:bCs/>
              </w:rPr>
              <w:t xml:space="preserve"> - transportowe</w:t>
            </w:r>
          </w:p>
          <w:p w14:paraId="4C959FB6" w14:textId="77777777" w:rsidR="00480C0B" w:rsidRPr="006664CE" w:rsidRDefault="00480C0B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„AMAR”</w:t>
            </w:r>
          </w:p>
          <w:p w14:paraId="231CEA9A" w14:textId="77777777" w:rsidR="00480C0B" w:rsidRPr="006664CE" w:rsidRDefault="00480C0B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Mariusz Rudnik</w:t>
            </w:r>
          </w:p>
          <w:p w14:paraId="2760D57D" w14:textId="77777777" w:rsidR="00480C0B" w:rsidRPr="006664CE" w:rsidRDefault="00480C0B" w:rsidP="006664CE">
            <w:pPr>
              <w:jc w:val="center"/>
              <w:rPr>
                <w:bCs/>
              </w:rPr>
            </w:pPr>
            <w:r w:rsidRPr="006664CE">
              <w:rPr>
                <w:bCs/>
              </w:rPr>
              <w:t>ul. Zaciszna 2</w:t>
            </w:r>
          </w:p>
          <w:p w14:paraId="5189451D" w14:textId="30BEDBF7" w:rsidR="00480C0B" w:rsidRDefault="00480C0B" w:rsidP="008E2AF2">
            <w:pPr>
              <w:jc w:val="center"/>
              <w:rPr>
                <w:bCs/>
              </w:rPr>
            </w:pPr>
            <w:r w:rsidRPr="006664CE">
              <w:rPr>
                <w:bCs/>
              </w:rPr>
              <w:t>89-620 Lichnowy</w:t>
            </w:r>
          </w:p>
        </w:tc>
        <w:tc>
          <w:tcPr>
            <w:tcW w:w="1701" w:type="dxa"/>
            <w:vAlign w:val="center"/>
          </w:tcPr>
          <w:p w14:paraId="1A2D3956" w14:textId="63C1D0CC" w:rsidR="00480C0B" w:rsidRPr="006664CE" w:rsidRDefault="008E2AF2" w:rsidP="006664CE">
            <w:pPr>
              <w:jc w:val="center"/>
              <w:rPr>
                <w:bCs/>
              </w:rPr>
            </w:pPr>
            <w:r>
              <w:rPr>
                <w:bCs/>
              </w:rPr>
              <w:t>128.009,54</w:t>
            </w:r>
          </w:p>
        </w:tc>
        <w:tc>
          <w:tcPr>
            <w:tcW w:w="1842" w:type="dxa"/>
            <w:vAlign w:val="center"/>
          </w:tcPr>
          <w:p w14:paraId="53FD5CE0" w14:textId="3CFEAD3A" w:rsidR="00480C0B" w:rsidRPr="006664CE" w:rsidRDefault="00480C0B" w:rsidP="006664CE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</w:tbl>
    <w:p w14:paraId="745664E5" w14:textId="77777777" w:rsidR="00AE03DF" w:rsidRPr="006664CE" w:rsidRDefault="00AE03DF" w:rsidP="00AE03DF">
      <w:pPr>
        <w:autoSpaceDE w:val="0"/>
        <w:spacing w:after="0" w:line="360" w:lineRule="auto"/>
        <w:jc w:val="both"/>
        <w:rPr>
          <w:bCs/>
          <w:sz w:val="24"/>
          <w:szCs w:val="24"/>
        </w:rPr>
      </w:pPr>
    </w:p>
    <w:p w14:paraId="3169AD30" w14:textId="1C76317E" w:rsidR="00276955" w:rsidRPr="006664CE" w:rsidRDefault="00AE03DF" w:rsidP="002F66B8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bCs/>
          <w:sz w:val="24"/>
          <w:szCs w:val="24"/>
        </w:rPr>
      </w:pPr>
      <w:r w:rsidRPr="006664CE">
        <w:rPr>
          <w:bCs/>
          <w:sz w:val="24"/>
          <w:szCs w:val="24"/>
        </w:rPr>
        <w:t xml:space="preserve">Wykonawca w terminie 3 dni od dnia zamieszczenia na stronie internetowej informacji, o której mowa w art. 86 ust. 5 „Ustawy”, przekaże Zamawiającemu  oświadczenie o przynależności lub braku przynależności do tej samej grupy kapitałowej, o której mowa w art. 24 ust. 1 pkt 23 „Ustawy”. Wraz ze złożeniem oświadczenia, Wykonawca może przedstawić dowody, że powiązania z innym Wykonawcą nie prowadzą do zakłócenia konkurencji w postępowaniu o udzielenie zamówienia  – </w:t>
      </w:r>
      <w:r w:rsidRPr="006664CE">
        <w:rPr>
          <w:bCs/>
          <w:i/>
          <w:sz w:val="24"/>
          <w:szCs w:val="24"/>
          <w:u w:val="single"/>
        </w:rPr>
        <w:t xml:space="preserve">załącznik nr </w:t>
      </w:r>
      <w:r w:rsidR="00FF7835">
        <w:rPr>
          <w:bCs/>
          <w:i/>
          <w:sz w:val="24"/>
          <w:szCs w:val="24"/>
          <w:u w:val="single"/>
        </w:rPr>
        <w:t>3</w:t>
      </w:r>
      <w:r w:rsidRPr="006664CE">
        <w:rPr>
          <w:bCs/>
          <w:i/>
          <w:sz w:val="24"/>
          <w:szCs w:val="24"/>
          <w:u w:val="single"/>
        </w:rPr>
        <w:t xml:space="preserve"> do SIWZ.</w:t>
      </w:r>
    </w:p>
    <w:sectPr w:rsidR="00276955" w:rsidRPr="006664CE" w:rsidSect="006664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1AA"/>
    <w:multiLevelType w:val="multilevel"/>
    <w:tmpl w:val="4DF4DF4A"/>
    <w:lvl w:ilvl="0">
      <w:start w:val="3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0CA78F4"/>
    <w:multiLevelType w:val="hybridMultilevel"/>
    <w:tmpl w:val="DC5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A3CC4"/>
    <w:multiLevelType w:val="hybridMultilevel"/>
    <w:tmpl w:val="E06C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55"/>
    <w:rsid w:val="00180A0E"/>
    <w:rsid w:val="0022661E"/>
    <w:rsid w:val="00233499"/>
    <w:rsid w:val="00276955"/>
    <w:rsid w:val="00297BDF"/>
    <w:rsid w:val="002F66B8"/>
    <w:rsid w:val="003D34FA"/>
    <w:rsid w:val="004102B9"/>
    <w:rsid w:val="00480C0B"/>
    <w:rsid w:val="00496646"/>
    <w:rsid w:val="004A284B"/>
    <w:rsid w:val="004D45A1"/>
    <w:rsid w:val="004F0E95"/>
    <w:rsid w:val="00502695"/>
    <w:rsid w:val="00651E2F"/>
    <w:rsid w:val="006664CE"/>
    <w:rsid w:val="00667323"/>
    <w:rsid w:val="007C594E"/>
    <w:rsid w:val="00823321"/>
    <w:rsid w:val="008E2AF2"/>
    <w:rsid w:val="00910303"/>
    <w:rsid w:val="00946B39"/>
    <w:rsid w:val="00A82694"/>
    <w:rsid w:val="00AE03DF"/>
    <w:rsid w:val="00B15DE9"/>
    <w:rsid w:val="00C01BD0"/>
    <w:rsid w:val="00E85BE5"/>
    <w:rsid w:val="00E97DC9"/>
    <w:rsid w:val="00F66140"/>
    <w:rsid w:val="00FC42F2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D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594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F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8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6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594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F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8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6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F5CE-5505-4F74-B8F0-221725E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Roman-Piotrowsk</dc:creator>
  <cp:lastModifiedBy>Anna Roman-Piotrowsk</cp:lastModifiedBy>
  <cp:revision>2</cp:revision>
  <dcterms:created xsi:type="dcterms:W3CDTF">2020-06-18T11:58:00Z</dcterms:created>
  <dcterms:modified xsi:type="dcterms:W3CDTF">2020-06-18T11:58:00Z</dcterms:modified>
</cp:coreProperties>
</file>